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95C9" w14:textId="3FAEF3A0" w:rsidR="009C3847" w:rsidRDefault="00F75CDE">
      <w:pPr>
        <w:rPr>
          <w:rFonts w:asciiTheme="majorHAnsi" w:hAnsiTheme="majorHAnsi"/>
          <w:sz w:val="22"/>
          <w:szCs w:val="22"/>
        </w:rPr>
      </w:pPr>
      <w:r>
        <w:rPr>
          <w:rFonts w:asciiTheme="majorHAnsi" w:hAnsiTheme="majorHAnsi"/>
          <w:sz w:val="22"/>
          <w:szCs w:val="22"/>
        </w:rPr>
        <w:t>Julius Angkawijoyo</w:t>
      </w:r>
    </w:p>
    <w:p w14:paraId="666805AF" w14:textId="63B41DE7" w:rsidR="00F75CDE" w:rsidRDefault="00F75CDE">
      <w:pPr>
        <w:rPr>
          <w:rFonts w:asciiTheme="majorHAnsi" w:hAnsiTheme="majorHAnsi"/>
          <w:sz w:val="22"/>
          <w:szCs w:val="22"/>
        </w:rPr>
      </w:pPr>
      <w:r>
        <w:rPr>
          <w:rFonts w:asciiTheme="majorHAnsi" w:hAnsiTheme="majorHAnsi"/>
          <w:sz w:val="22"/>
          <w:szCs w:val="22"/>
        </w:rPr>
        <w:t>Mrs. Diane Riggenbach</w:t>
      </w:r>
    </w:p>
    <w:p w14:paraId="35C50DED" w14:textId="3A03D607" w:rsidR="00F75CDE" w:rsidRDefault="00F75CDE">
      <w:pPr>
        <w:rPr>
          <w:rFonts w:asciiTheme="majorHAnsi" w:hAnsiTheme="majorHAnsi"/>
          <w:sz w:val="22"/>
          <w:szCs w:val="22"/>
        </w:rPr>
      </w:pPr>
      <w:r>
        <w:rPr>
          <w:rFonts w:asciiTheme="majorHAnsi" w:hAnsiTheme="majorHAnsi"/>
          <w:sz w:val="22"/>
          <w:szCs w:val="22"/>
        </w:rPr>
        <w:t>English B 10.3</w:t>
      </w:r>
    </w:p>
    <w:p w14:paraId="55265125" w14:textId="0A8C7DF1" w:rsidR="00F75CDE" w:rsidRDefault="00F75CDE">
      <w:pPr>
        <w:rPr>
          <w:rFonts w:asciiTheme="majorHAnsi" w:hAnsiTheme="majorHAnsi"/>
          <w:sz w:val="22"/>
          <w:szCs w:val="22"/>
        </w:rPr>
      </w:pPr>
      <w:r>
        <w:rPr>
          <w:rFonts w:asciiTheme="majorHAnsi" w:hAnsiTheme="majorHAnsi"/>
          <w:sz w:val="22"/>
          <w:szCs w:val="22"/>
        </w:rPr>
        <w:t>March 5, 2012</w:t>
      </w:r>
    </w:p>
    <w:p w14:paraId="40369F5D" w14:textId="77777777" w:rsidR="00F75CDE" w:rsidRDefault="00F75CDE">
      <w:pPr>
        <w:rPr>
          <w:rFonts w:asciiTheme="majorHAnsi" w:hAnsiTheme="majorHAnsi"/>
          <w:sz w:val="22"/>
          <w:szCs w:val="22"/>
        </w:rPr>
      </w:pPr>
    </w:p>
    <w:p w14:paraId="1A829901" w14:textId="390BA599" w:rsidR="00F75CDE" w:rsidRDefault="00F75CDE" w:rsidP="00F75CDE">
      <w:pPr>
        <w:jc w:val="center"/>
        <w:rPr>
          <w:rFonts w:asciiTheme="majorHAnsi" w:hAnsiTheme="majorHAnsi"/>
          <w:sz w:val="22"/>
          <w:szCs w:val="22"/>
        </w:rPr>
      </w:pPr>
      <w:r>
        <w:rPr>
          <w:rFonts w:asciiTheme="majorHAnsi" w:hAnsiTheme="majorHAnsi"/>
          <w:sz w:val="22"/>
          <w:szCs w:val="22"/>
        </w:rPr>
        <w:t>Survive</w:t>
      </w:r>
    </w:p>
    <w:p w14:paraId="1F346B78" w14:textId="77777777" w:rsidR="00F75CDE" w:rsidRPr="009C3847" w:rsidRDefault="00F75CDE" w:rsidP="00F75CDE">
      <w:pPr>
        <w:jc w:val="center"/>
        <w:rPr>
          <w:rFonts w:asciiTheme="majorHAnsi" w:hAnsiTheme="majorHAnsi"/>
          <w:sz w:val="22"/>
          <w:szCs w:val="22"/>
        </w:rPr>
      </w:pPr>
    </w:p>
    <w:p w14:paraId="12E9B23C" w14:textId="60B28630" w:rsidR="00821F34" w:rsidRDefault="009C3847">
      <w:pPr>
        <w:rPr>
          <w:rFonts w:asciiTheme="majorHAnsi" w:hAnsiTheme="majorHAnsi"/>
          <w:sz w:val="22"/>
          <w:szCs w:val="22"/>
        </w:rPr>
      </w:pPr>
      <w:r w:rsidRPr="009C3847">
        <w:rPr>
          <w:rFonts w:asciiTheme="majorHAnsi" w:hAnsiTheme="majorHAnsi"/>
          <w:sz w:val="22"/>
          <w:szCs w:val="22"/>
        </w:rPr>
        <w:tab/>
        <w:t xml:space="preserve">Genocide is one example of the most terrible tragedy in the history of human race. People </w:t>
      </w:r>
      <w:r>
        <w:rPr>
          <w:rFonts w:asciiTheme="majorHAnsi" w:hAnsiTheme="majorHAnsi"/>
          <w:sz w:val="22"/>
          <w:szCs w:val="22"/>
        </w:rPr>
        <w:t>were treated as if they are not human at all. They were treated as nothing but a worthless animal with no lives. The</w:t>
      </w:r>
      <w:r w:rsidR="000501C2">
        <w:rPr>
          <w:rFonts w:asciiTheme="majorHAnsi" w:hAnsiTheme="majorHAnsi"/>
          <w:sz w:val="22"/>
          <w:szCs w:val="22"/>
        </w:rPr>
        <w:t>y have lost their humanity. Some people are still hoping but the situation was really hopeless as if nothing can help them again. It is like impossible to survive from genocide. It is really difficult to survive from genocide because they dehumanized the prisoners so they will never think about anything but only work.</w:t>
      </w:r>
      <w:r w:rsidR="00821F34">
        <w:rPr>
          <w:rFonts w:asciiTheme="majorHAnsi" w:hAnsiTheme="majorHAnsi"/>
          <w:sz w:val="22"/>
          <w:szCs w:val="22"/>
        </w:rPr>
        <w:t xml:space="preserve"> Even though it is really hard, but there are three ways people could survive from genocide.</w:t>
      </w:r>
      <w:r w:rsidR="000501C2">
        <w:rPr>
          <w:rFonts w:asciiTheme="majorHAnsi" w:hAnsiTheme="majorHAnsi"/>
          <w:sz w:val="22"/>
          <w:szCs w:val="22"/>
        </w:rPr>
        <w:t xml:space="preserve"> People survived from genocide by hoping, uniting and</w:t>
      </w:r>
      <w:r w:rsidR="008800A0">
        <w:rPr>
          <w:rFonts w:asciiTheme="majorHAnsi" w:hAnsiTheme="majorHAnsi"/>
          <w:sz w:val="22"/>
          <w:szCs w:val="22"/>
        </w:rPr>
        <w:t xml:space="preserve"> lying</w:t>
      </w:r>
      <w:r w:rsidR="00821F34">
        <w:rPr>
          <w:rFonts w:asciiTheme="majorHAnsi" w:hAnsiTheme="majorHAnsi"/>
          <w:sz w:val="22"/>
          <w:szCs w:val="22"/>
        </w:rPr>
        <w:t>.</w:t>
      </w:r>
    </w:p>
    <w:p w14:paraId="0C4D6A6D" w14:textId="77777777" w:rsidR="007F1B09" w:rsidRDefault="007F1B09">
      <w:pPr>
        <w:rPr>
          <w:rFonts w:asciiTheme="majorHAnsi" w:hAnsiTheme="majorHAnsi"/>
          <w:sz w:val="22"/>
          <w:szCs w:val="22"/>
        </w:rPr>
      </w:pPr>
    </w:p>
    <w:p w14:paraId="00319F4C" w14:textId="77777777" w:rsidR="007F1B09" w:rsidRDefault="00821F34" w:rsidP="007F1B09">
      <w:pPr>
        <w:rPr>
          <w:rFonts w:ascii="Calibri" w:hAnsi="Calibri" w:cs="Calibri"/>
          <w:color w:val="0F243E"/>
          <w:sz w:val="22"/>
          <w:szCs w:val="22"/>
        </w:rPr>
      </w:pPr>
      <w:r>
        <w:rPr>
          <w:rFonts w:asciiTheme="majorHAnsi" w:hAnsiTheme="majorHAnsi"/>
          <w:sz w:val="22"/>
          <w:szCs w:val="22"/>
        </w:rPr>
        <w:tab/>
        <w:t>Hope is a need in order to live. Without hope, life becomes meaningless and people will not know what should they do. In the genocide, people are being dehumanized in various ways; their human rights are taken away from them. Other than physical pain, Genocide</w:t>
      </w:r>
      <w:r w:rsidR="00D62864">
        <w:rPr>
          <w:rFonts w:asciiTheme="majorHAnsi" w:hAnsiTheme="majorHAnsi"/>
          <w:sz w:val="22"/>
          <w:szCs w:val="22"/>
        </w:rPr>
        <w:t xml:space="preserve"> can also cause great harm to people mentally and can also affect their perspective. Those who appeared as the victim of genocide</w:t>
      </w:r>
      <w:r w:rsidR="008B000E">
        <w:rPr>
          <w:rFonts w:asciiTheme="majorHAnsi" w:hAnsiTheme="majorHAnsi"/>
          <w:sz w:val="22"/>
          <w:szCs w:val="22"/>
        </w:rPr>
        <w:t xml:space="preserve"> will be having a real mental drop to the point where they will not think they could survive anymore. When this situation happens, the people might think that they are just going to commit suicide or be killed right away. People should find a way to gain a new hope so they could survive. By still hoping and having a positive mind, people won’t die easily. They can gain hope by praying. </w:t>
      </w:r>
      <w:r w:rsidR="008B000E" w:rsidRPr="00321F99">
        <w:rPr>
          <w:rFonts w:ascii="Calibri" w:hAnsi="Calibri" w:cs="Calibri"/>
          <w:color w:val="0F243E"/>
          <w:sz w:val="22"/>
          <w:szCs w:val="22"/>
        </w:rPr>
        <w:t>Many believe that by praying, it can clear our thoughts and it would help us solving our problems.</w:t>
      </w:r>
      <w:r w:rsidR="002236C4">
        <w:rPr>
          <w:rFonts w:ascii="Calibri" w:hAnsi="Calibri" w:cs="Calibri"/>
          <w:color w:val="0F243E"/>
          <w:sz w:val="22"/>
          <w:szCs w:val="22"/>
        </w:rPr>
        <w:t xml:space="preserve"> </w:t>
      </w:r>
      <w:r w:rsidR="002236C4" w:rsidRPr="00321F99">
        <w:rPr>
          <w:rFonts w:ascii="Calibri" w:hAnsi="Calibri" w:cs="Calibri"/>
          <w:color w:val="0F243E"/>
          <w:sz w:val="22"/>
          <w:szCs w:val="22"/>
        </w:rPr>
        <w:t>It's true and just by not losing our hope in mind we could keep live longer. Losing hope means shortening their lifespan.</w:t>
      </w:r>
      <w:r w:rsidR="002236C4">
        <w:rPr>
          <w:rFonts w:ascii="Calibri" w:hAnsi="Calibri" w:cs="Calibri"/>
          <w:color w:val="0F243E"/>
          <w:sz w:val="22"/>
          <w:szCs w:val="22"/>
        </w:rPr>
        <w:t xml:space="preserve"> Those who lose hope were actually already dead in their minds. Having a strong mind is another way to live and move on. People also need to have a reason to live; it’s what gives us hope and spirit. One of the examples is a character in the book called “Night”. This character’s name is Elie. </w:t>
      </w:r>
      <w:r w:rsidR="002236C4" w:rsidRPr="00321F99">
        <w:rPr>
          <w:rFonts w:ascii="Calibri" w:hAnsi="Calibri" w:cs="Calibri"/>
          <w:color w:val="0F243E"/>
          <w:sz w:val="22"/>
          <w:szCs w:val="22"/>
        </w:rPr>
        <w:t>Elie hasn't lost his hope yet because he still had</w:t>
      </w:r>
      <w:r w:rsidR="002236C4" w:rsidRPr="008F65D6">
        <w:rPr>
          <w:rFonts w:ascii="Calibri" w:hAnsi="Calibri" w:cs="Calibri"/>
          <w:color w:val="0F243E"/>
          <w:sz w:val="22"/>
          <w:szCs w:val="22"/>
        </w:rPr>
        <w:t xml:space="preserve"> his father who encourages him and gave him the reason to live. If it were not because of his Father, Elie would probably be dead. </w:t>
      </w:r>
      <w:r w:rsidR="002236C4">
        <w:rPr>
          <w:rFonts w:ascii="Calibri" w:hAnsi="Calibri" w:cs="Calibri"/>
          <w:color w:val="0F243E"/>
          <w:sz w:val="22"/>
          <w:szCs w:val="22"/>
        </w:rPr>
        <w:t xml:space="preserve"> </w:t>
      </w:r>
    </w:p>
    <w:p w14:paraId="6FA1DA87" w14:textId="77777777" w:rsidR="007F1B09" w:rsidRDefault="007F1B09" w:rsidP="007F1B09">
      <w:pPr>
        <w:rPr>
          <w:rFonts w:ascii="Calibri" w:hAnsi="Calibri" w:cs="Calibri"/>
          <w:color w:val="0F243E"/>
          <w:sz w:val="22"/>
          <w:szCs w:val="22"/>
        </w:rPr>
      </w:pPr>
    </w:p>
    <w:p w14:paraId="65825D7E" w14:textId="44471185" w:rsidR="00821F34" w:rsidRDefault="002236C4">
      <w:pPr>
        <w:rPr>
          <w:rFonts w:ascii="Calibri" w:hAnsi="Calibri" w:cs="Calibri"/>
          <w:color w:val="0F243E"/>
          <w:sz w:val="22"/>
          <w:szCs w:val="22"/>
        </w:rPr>
      </w:pPr>
      <w:r>
        <w:rPr>
          <w:rFonts w:ascii="Calibri" w:hAnsi="Calibri" w:cs="Calibri"/>
          <w:color w:val="0F243E"/>
          <w:sz w:val="22"/>
          <w:szCs w:val="22"/>
        </w:rPr>
        <w:tab/>
        <w:t xml:space="preserve">“United we stand, together we fall”. What this quote is trying to say is that if we are united we can create a strong power, but when </w:t>
      </w:r>
      <w:r w:rsidR="007F1B09">
        <w:rPr>
          <w:rFonts w:ascii="Calibri" w:hAnsi="Calibri" w:cs="Calibri"/>
          <w:color w:val="0F243E"/>
          <w:sz w:val="22"/>
          <w:szCs w:val="22"/>
        </w:rPr>
        <w:t>we are divided we can’t create that strong power. A person could do nothing when he/she is alone, but together they could do everything. The victims of genocide w</w:t>
      </w:r>
      <w:r w:rsidR="006918FE">
        <w:rPr>
          <w:rFonts w:ascii="Calibri" w:hAnsi="Calibri" w:cs="Calibri"/>
          <w:color w:val="0F243E"/>
          <w:sz w:val="22"/>
          <w:szCs w:val="22"/>
        </w:rPr>
        <w:t xml:space="preserve">ere supposed to be always united because unity brings power. When it becomes really hard, the victims should help each other instead of getting rid each other. Hating each other will just cause another trouble and more people will die. In the book “Night”, there is a story about a father and son. The son is just too selfish, so that he killed his own father for a piece of bread. Then after that the son got killed. This proves that each person shouldn’t have selfish motives. By being alone, it will just cause more hardship. When working together, the hardship will be divided because </w:t>
      </w:r>
      <w:r w:rsidR="005E5652">
        <w:rPr>
          <w:rFonts w:ascii="Calibri" w:hAnsi="Calibri" w:cs="Calibri"/>
          <w:color w:val="0F243E"/>
          <w:sz w:val="22"/>
          <w:szCs w:val="22"/>
        </w:rPr>
        <w:t>they are having the same problem. When the victims are united, they might make their own way through so that they can escape or fight back. This power of unity is also shown when Indonesia was colonized by the Japan and the Netherlands. Even though Indonesians didn’t have powerful weapons like the one that the enemy had, all the people in Indonesia were fight</w:t>
      </w:r>
      <w:r w:rsidR="008800A0">
        <w:rPr>
          <w:rFonts w:ascii="Calibri" w:hAnsi="Calibri" w:cs="Calibri"/>
          <w:color w:val="0F243E"/>
          <w:sz w:val="22"/>
          <w:szCs w:val="22"/>
        </w:rPr>
        <w:t>ing with all their hearts. In the end, Indonesia managed to get their independence and peace to their country even though many of them are dead. It was all because they were united and fight the enemy.</w:t>
      </w:r>
    </w:p>
    <w:p w14:paraId="109F247A" w14:textId="77777777" w:rsidR="008800A0" w:rsidRDefault="008800A0">
      <w:pPr>
        <w:rPr>
          <w:rFonts w:ascii="Calibri" w:hAnsi="Calibri" w:cs="Calibri"/>
          <w:color w:val="0F243E"/>
          <w:sz w:val="22"/>
          <w:szCs w:val="22"/>
        </w:rPr>
      </w:pPr>
    </w:p>
    <w:p w14:paraId="7386AC56" w14:textId="108E5C27" w:rsidR="00F75CDE" w:rsidRDefault="008800A0">
      <w:pPr>
        <w:rPr>
          <w:rFonts w:ascii="Calibri" w:hAnsi="Calibri" w:cs="Calibri"/>
          <w:color w:val="0F243E"/>
          <w:sz w:val="22"/>
          <w:szCs w:val="22"/>
        </w:rPr>
      </w:pPr>
      <w:r>
        <w:rPr>
          <w:rFonts w:ascii="Calibri" w:hAnsi="Calibri" w:cs="Calibri"/>
          <w:color w:val="0F243E"/>
          <w:sz w:val="22"/>
          <w:szCs w:val="22"/>
        </w:rPr>
        <w:tab/>
        <w:t xml:space="preserve">Lying is the easiest way to survive. </w:t>
      </w:r>
      <w:r w:rsidR="003C2B57">
        <w:rPr>
          <w:rFonts w:ascii="Calibri" w:hAnsi="Calibri" w:cs="Calibri"/>
          <w:color w:val="0F243E"/>
          <w:sz w:val="22"/>
          <w:szCs w:val="22"/>
        </w:rPr>
        <w:t>In a situation like the book “Night” made, the person will be ask</w:t>
      </w:r>
      <w:r w:rsidR="00AC7DC8">
        <w:rPr>
          <w:rFonts w:ascii="Calibri" w:hAnsi="Calibri" w:cs="Calibri"/>
          <w:color w:val="0F243E"/>
          <w:sz w:val="22"/>
          <w:szCs w:val="22"/>
        </w:rPr>
        <w:t>ed and when he/she are not in the criteria of people they need, the person will be killed immediately. This situation happens to Elie and his Father. The guard asked Elie about his age and he lied. The guard al</w:t>
      </w:r>
      <w:r w:rsidR="00385D02">
        <w:rPr>
          <w:rFonts w:ascii="Calibri" w:hAnsi="Calibri" w:cs="Calibri"/>
          <w:color w:val="0F243E"/>
          <w:sz w:val="22"/>
          <w:szCs w:val="22"/>
        </w:rPr>
        <w:t xml:space="preserve">so asked Elie about what was his proffesion and he said he was a farmer. He said farmer to the guard so he will be chosen because farmers are pretty strong. Lying also appeared in the genocide that happens in Rwanda. The conflict was between the two tribes. The two tribes are the Hutus and the Twas. The Twas are the victims in the genocide. Even though many of the Hutus really hate the Twas, some of the Hutus are still helping the Twas because they are still family or best friend. The Hutus that helps the Twas really need to lie because when they need to cross the roadblocks they need to </w:t>
      </w:r>
      <w:r w:rsidR="00F75CDE">
        <w:rPr>
          <w:rFonts w:ascii="Calibri" w:hAnsi="Calibri" w:cs="Calibri"/>
          <w:color w:val="0F243E"/>
          <w:sz w:val="22"/>
          <w:szCs w:val="22"/>
        </w:rPr>
        <w:t>convince the other Hutus who guard the roadblocks to believe and let them go.</w:t>
      </w:r>
    </w:p>
    <w:p w14:paraId="4071EFDA" w14:textId="77777777" w:rsidR="00F75CDE" w:rsidRDefault="00F75CDE">
      <w:pPr>
        <w:rPr>
          <w:rFonts w:ascii="Calibri" w:hAnsi="Calibri" w:cs="Calibri"/>
          <w:color w:val="0F243E"/>
          <w:sz w:val="22"/>
          <w:szCs w:val="22"/>
        </w:rPr>
      </w:pPr>
    </w:p>
    <w:p w14:paraId="6E0B5410" w14:textId="3F1010F9" w:rsidR="00F75CDE" w:rsidRDefault="00F75CDE">
      <w:pPr>
        <w:rPr>
          <w:rFonts w:ascii="Calibri" w:hAnsi="Calibri" w:cs="Calibri"/>
          <w:color w:val="0F243E"/>
          <w:sz w:val="22"/>
          <w:szCs w:val="22"/>
        </w:rPr>
      </w:pPr>
      <w:r>
        <w:rPr>
          <w:rFonts w:ascii="Calibri" w:hAnsi="Calibri" w:cs="Calibri"/>
          <w:color w:val="0F243E"/>
          <w:sz w:val="22"/>
          <w:szCs w:val="22"/>
        </w:rPr>
        <w:tab/>
      </w:r>
      <w:r w:rsidRPr="008F65D6">
        <w:rPr>
          <w:rFonts w:ascii="Calibri" w:hAnsi="Calibri" w:cs="Calibri"/>
          <w:color w:val="0F243E"/>
          <w:sz w:val="22"/>
          <w:szCs w:val="22"/>
        </w:rPr>
        <w:t>Death is an inevitable fate because everybody is going to die someday. All we can do is avoid th</w:t>
      </w:r>
      <w:r>
        <w:rPr>
          <w:rFonts w:ascii="Calibri" w:hAnsi="Calibri" w:cs="Calibri"/>
          <w:color w:val="0F243E"/>
          <w:sz w:val="22"/>
          <w:szCs w:val="22"/>
        </w:rPr>
        <w:t>e death for a time and live our life. Victims of genocide</w:t>
      </w:r>
      <w:r w:rsidRPr="008F65D6">
        <w:rPr>
          <w:rFonts w:ascii="Calibri" w:hAnsi="Calibri" w:cs="Calibri"/>
          <w:color w:val="0F243E"/>
          <w:sz w:val="22"/>
          <w:szCs w:val="22"/>
        </w:rPr>
        <w:t xml:space="preserve"> desperately </w:t>
      </w:r>
      <w:r>
        <w:rPr>
          <w:rFonts w:ascii="Calibri" w:hAnsi="Calibri" w:cs="Calibri"/>
          <w:color w:val="0F243E"/>
          <w:sz w:val="22"/>
          <w:szCs w:val="22"/>
        </w:rPr>
        <w:t>try to resist from the torture</w:t>
      </w:r>
      <w:r w:rsidRPr="008F65D6">
        <w:rPr>
          <w:rFonts w:ascii="Calibri" w:hAnsi="Calibri" w:cs="Calibri"/>
          <w:color w:val="0F243E"/>
          <w:sz w:val="22"/>
          <w:szCs w:val="22"/>
        </w:rPr>
        <w:t xml:space="preserve">. Most of them failed to survive and died in vain. Some died because they </w:t>
      </w:r>
      <w:r>
        <w:rPr>
          <w:rFonts w:ascii="Calibri" w:hAnsi="Calibri" w:cs="Calibri"/>
          <w:color w:val="0F243E"/>
          <w:sz w:val="22"/>
          <w:szCs w:val="22"/>
        </w:rPr>
        <w:t>just think they had no</w:t>
      </w:r>
      <w:r w:rsidRPr="008F65D6">
        <w:rPr>
          <w:rFonts w:ascii="Calibri" w:hAnsi="Calibri" w:cs="Calibri"/>
          <w:color w:val="0F243E"/>
          <w:sz w:val="22"/>
          <w:szCs w:val="22"/>
        </w:rPr>
        <w:t xml:space="preserve"> hope. Some died because of being too selfish and let the selfishness consume their mind inside out. Some just </w:t>
      </w:r>
      <w:r>
        <w:rPr>
          <w:rFonts w:ascii="Calibri" w:hAnsi="Calibri" w:cs="Calibri"/>
          <w:color w:val="0F243E"/>
          <w:sz w:val="22"/>
          <w:szCs w:val="22"/>
        </w:rPr>
        <w:t>out of luck when they lied. People</w:t>
      </w:r>
      <w:r w:rsidRPr="008F65D6">
        <w:rPr>
          <w:rFonts w:ascii="Calibri" w:hAnsi="Calibri" w:cs="Calibri"/>
          <w:color w:val="0F243E"/>
          <w:sz w:val="22"/>
          <w:szCs w:val="22"/>
        </w:rPr>
        <w:t xml:space="preserve"> need to think smart enough to survive. Don't lose hope, stay in unity and </w:t>
      </w:r>
      <w:r>
        <w:rPr>
          <w:rFonts w:ascii="Calibri" w:hAnsi="Calibri" w:cs="Calibri"/>
          <w:color w:val="0F243E"/>
          <w:sz w:val="22"/>
          <w:szCs w:val="22"/>
        </w:rPr>
        <w:t>try to lie so they might survive from genocide.</w:t>
      </w:r>
    </w:p>
    <w:p w14:paraId="03AFCB47" w14:textId="77777777" w:rsidR="003D73F3" w:rsidRDefault="003D73F3">
      <w:pPr>
        <w:rPr>
          <w:rFonts w:ascii="Calibri" w:hAnsi="Calibri" w:cs="Calibri"/>
          <w:color w:val="0F243E"/>
          <w:sz w:val="22"/>
          <w:szCs w:val="22"/>
        </w:rPr>
      </w:pPr>
    </w:p>
    <w:p w14:paraId="729E93C6" w14:textId="77777777" w:rsidR="003D73F3" w:rsidRDefault="003D73F3">
      <w:pPr>
        <w:rPr>
          <w:rFonts w:ascii="Calibri" w:hAnsi="Calibri" w:cs="Calibri"/>
          <w:color w:val="0F243E"/>
          <w:sz w:val="22"/>
          <w:szCs w:val="22"/>
        </w:rPr>
      </w:pPr>
    </w:p>
    <w:p w14:paraId="489813A8" w14:textId="77777777" w:rsidR="003D73F3" w:rsidRDefault="003D73F3">
      <w:pPr>
        <w:rPr>
          <w:rFonts w:ascii="Calibri" w:hAnsi="Calibri" w:cs="Calibri"/>
          <w:color w:val="0F243E"/>
          <w:sz w:val="22"/>
          <w:szCs w:val="22"/>
        </w:rPr>
      </w:pPr>
    </w:p>
    <w:p w14:paraId="0D36F045" w14:textId="77777777" w:rsidR="003D73F3" w:rsidRDefault="003D73F3">
      <w:pPr>
        <w:rPr>
          <w:rFonts w:ascii="Calibri" w:hAnsi="Calibri" w:cs="Calibri"/>
          <w:color w:val="0F243E"/>
          <w:sz w:val="22"/>
          <w:szCs w:val="22"/>
        </w:rPr>
      </w:pPr>
    </w:p>
    <w:p w14:paraId="0FAC518C" w14:textId="77777777" w:rsidR="003D73F3" w:rsidRDefault="003D73F3">
      <w:pPr>
        <w:rPr>
          <w:rFonts w:ascii="Calibri" w:hAnsi="Calibri" w:cs="Calibri"/>
          <w:color w:val="0F243E"/>
          <w:sz w:val="22"/>
          <w:szCs w:val="22"/>
        </w:rPr>
      </w:pPr>
    </w:p>
    <w:p w14:paraId="60C13077" w14:textId="77777777" w:rsidR="003D73F3" w:rsidRDefault="003D73F3">
      <w:pPr>
        <w:rPr>
          <w:rFonts w:ascii="Calibri" w:hAnsi="Calibri" w:cs="Calibri"/>
          <w:color w:val="0F243E"/>
          <w:sz w:val="22"/>
          <w:szCs w:val="22"/>
        </w:rPr>
      </w:pPr>
    </w:p>
    <w:p w14:paraId="6E6D1F71" w14:textId="77777777" w:rsidR="003D73F3" w:rsidRDefault="003D73F3">
      <w:pPr>
        <w:rPr>
          <w:rFonts w:ascii="Calibri" w:hAnsi="Calibri" w:cs="Calibri"/>
          <w:color w:val="0F243E"/>
          <w:sz w:val="22"/>
          <w:szCs w:val="22"/>
        </w:rPr>
      </w:pPr>
    </w:p>
    <w:p w14:paraId="6B5C2690" w14:textId="77777777" w:rsidR="003D73F3" w:rsidRDefault="003D73F3">
      <w:pPr>
        <w:rPr>
          <w:rFonts w:ascii="Calibri" w:hAnsi="Calibri" w:cs="Calibri"/>
          <w:color w:val="0F243E"/>
          <w:sz w:val="22"/>
          <w:szCs w:val="22"/>
        </w:rPr>
      </w:pPr>
    </w:p>
    <w:p w14:paraId="49404D89" w14:textId="77777777" w:rsidR="003D73F3" w:rsidRDefault="003D73F3">
      <w:pPr>
        <w:rPr>
          <w:rFonts w:ascii="Calibri" w:hAnsi="Calibri" w:cs="Calibri"/>
          <w:color w:val="0F243E"/>
          <w:sz w:val="22"/>
          <w:szCs w:val="22"/>
        </w:rPr>
      </w:pPr>
    </w:p>
    <w:p w14:paraId="42EB57E9" w14:textId="77777777" w:rsidR="003D73F3" w:rsidRDefault="003D73F3">
      <w:pPr>
        <w:rPr>
          <w:rFonts w:ascii="Calibri" w:hAnsi="Calibri" w:cs="Calibri"/>
          <w:color w:val="0F243E"/>
          <w:sz w:val="22"/>
          <w:szCs w:val="22"/>
        </w:rPr>
      </w:pPr>
    </w:p>
    <w:p w14:paraId="59986900" w14:textId="77777777" w:rsidR="003D73F3" w:rsidRDefault="003D73F3">
      <w:pPr>
        <w:rPr>
          <w:rFonts w:ascii="Calibri" w:hAnsi="Calibri" w:cs="Calibri"/>
          <w:color w:val="0F243E"/>
          <w:sz w:val="22"/>
          <w:szCs w:val="22"/>
        </w:rPr>
      </w:pPr>
    </w:p>
    <w:p w14:paraId="4700F94B" w14:textId="77777777" w:rsidR="003D73F3" w:rsidRDefault="003D73F3">
      <w:pPr>
        <w:rPr>
          <w:rFonts w:ascii="Calibri" w:hAnsi="Calibri" w:cs="Calibri"/>
          <w:color w:val="0F243E"/>
          <w:sz w:val="22"/>
          <w:szCs w:val="22"/>
        </w:rPr>
      </w:pPr>
    </w:p>
    <w:p w14:paraId="0B68995A" w14:textId="77777777" w:rsidR="003D73F3" w:rsidRDefault="003D73F3">
      <w:pPr>
        <w:rPr>
          <w:rFonts w:ascii="Calibri" w:hAnsi="Calibri" w:cs="Calibri"/>
          <w:color w:val="0F243E"/>
          <w:sz w:val="22"/>
          <w:szCs w:val="22"/>
        </w:rPr>
      </w:pPr>
    </w:p>
    <w:p w14:paraId="46CFC2C6" w14:textId="77777777" w:rsidR="003D73F3" w:rsidRDefault="003D73F3">
      <w:pPr>
        <w:rPr>
          <w:rFonts w:ascii="Calibri" w:hAnsi="Calibri" w:cs="Calibri"/>
          <w:color w:val="0F243E"/>
          <w:sz w:val="22"/>
          <w:szCs w:val="22"/>
        </w:rPr>
      </w:pPr>
    </w:p>
    <w:p w14:paraId="2B6FFECC" w14:textId="77777777" w:rsidR="003D73F3" w:rsidRDefault="003D73F3">
      <w:pPr>
        <w:rPr>
          <w:rFonts w:ascii="Calibri" w:hAnsi="Calibri" w:cs="Calibri"/>
          <w:color w:val="0F243E"/>
          <w:sz w:val="22"/>
          <w:szCs w:val="22"/>
        </w:rPr>
      </w:pPr>
    </w:p>
    <w:p w14:paraId="028E9BEC" w14:textId="77777777" w:rsidR="003D73F3" w:rsidRDefault="003D73F3">
      <w:pPr>
        <w:rPr>
          <w:rFonts w:ascii="Calibri" w:hAnsi="Calibri" w:cs="Calibri"/>
          <w:color w:val="0F243E"/>
          <w:sz w:val="22"/>
          <w:szCs w:val="22"/>
        </w:rPr>
      </w:pPr>
    </w:p>
    <w:p w14:paraId="34006EF9" w14:textId="77777777" w:rsidR="003D73F3" w:rsidRDefault="003D73F3">
      <w:pPr>
        <w:rPr>
          <w:rFonts w:ascii="Calibri" w:hAnsi="Calibri" w:cs="Calibri"/>
          <w:color w:val="0F243E"/>
          <w:sz w:val="22"/>
          <w:szCs w:val="22"/>
        </w:rPr>
      </w:pPr>
    </w:p>
    <w:p w14:paraId="0FAE0FD1" w14:textId="77777777" w:rsidR="003D73F3" w:rsidRDefault="003D73F3">
      <w:pPr>
        <w:rPr>
          <w:rFonts w:ascii="Calibri" w:hAnsi="Calibri" w:cs="Calibri"/>
          <w:color w:val="0F243E"/>
          <w:sz w:val="22"/>
          <w:szCs w:val="22"/>
        </w:rPr>
      </w:pPr>
    </w:p>
    <w:p w14:paraId="23A188BD" w14:textId="77777777" w:rsidR="003D73F3" w:rsidRDefault="003D73F3">
      <w:pPr>
        <w:rPr>
          <w:rFonts w:ascii="Calibri" w:hAnsi="Calibri" w:cs="Calibri"/>
          <w:color w:val="0F243E"/>
          <w:sz w:val="22"/>
          <w:szCs w:val="22"/>
        </w:rPr>
      </w:pPr>
    </w:p>
    <w:p w14:paraId="07077CE7" w14:textId="77777777" w:rsidR="003D73F3" w:rsidRDefault="003D73F3">
      <w:pPr>
        <w:rPr>
          <w:rFonts w:ascii="Calibri" w:hAnsi="Calibri" w:cs="Calibri"/>
          <w:color w:val="0F243E"/>
          <w:sz w:val="22"/>
          <w:szCs w:val="22"/>
        </w:rPr>
      </w:pPr>
    </w:p>
    <w:p w14:paraId="454F4CE9" w14:textId="77777777" w:rsidR="003D73F3" w:rsidRDefault="003D73F3">
      <w:pPr>
        <w:rPr>
          <w:rFonts w:ascii="Calibri" w:hAnsi="Calibri" w:cs="Calibri"/>
          <w:color w:val="0F243E"/>
          <w:sz w:val="22"/>
          <w:szCs w:val="22"/>
        </w:rPr>
      </w:pPr>
    </w:p>
    <w:p w14:paraId="0E4659D1" w14:textId="77777777" w:rsidR="003D73F3" w:rsidRDefault="003D73F3">
      <w:pPr>
        <w:rPr>
          <w:rFonts w:ascii="Calibri" w:hAnsi="Calibri" w:cs="Calibri"/>
          <w:color w:val="0F243E"/>
          <w:sz w:val="22"/>
          <w:szCs w:val="22"/>
        </w:rPr>
      </w:pPr>
    </w:p>
    <w:p w14:paraId="3BF0723B" w14:textId="77777777" w:rsidR="003D73F3" w:rsidRDefault="003D73F3">
      <w:pPr>
        <w:rPr>
          <w:rFonts w:ascii="Calibri" w:hAnsi="Calibri" w:cs="Calibri"/>
          <w:color w:val="0F243E"/>
          <w:sz w:val="22"/>
          <w:szCs w:val="22"/>
        </w:rPr>
      </w:pPr>
    </w:p>
    <w:p w14:paraId="125B09F8" w14:textId="77777777" w:rsidR="003D73F3" w:rsidRDefault="003D73F3">
      <w:pPr>
        <w:rPr>
          <w:rFonts w:ascii="Calibri" w:hAnsi="Calibri" w:cs="Calibri"/>
          <w:color w:val="0F243E"/>
          <w:sz w:val="22"/>
          <w:szCs w:val="22"/>
        </w:rPr>
      </w:pPr>
    </w:p>
    <w:p w14:paraId="499A1BFA" w14:textId="77777777" w:rsidR="003D73F3" w:rsidRDefault="003D73F3">
      <w:pPr>
        <w:rPr>
          <w:rFonts w:ascii="Calibri" w:hAnsi="Calibri" w:cs="Calibri"/>
          <w:color w:val="0F243E"/>
          <w:sz w:val="22"/>
          <w:szCs w:val="22"/>
        </w:rPr>
      </w:pPr>
    </w:p>
    <w:p w14:paraId="38301818" w14:textId="77777777" w:rsidR="003D73F3" w:rsidRDefault="003D73F3">
      <w:pPr>
        <w:rPr>
          <w:rFonts w:ascii="Calibri" w:hAnsi="Calibri" w:cs="Calibri"/>
          <w:color w:val="0F243E"/>
          <w:sz w:val="22"/>
          <w:szCs w:val="22"/>
        </w:rPr>
      </w:pPr>
    </w:p>
    <w:p w14:paraId="28191521" w14:textId="77777777" w:rsidR="003D73F3" w:rsidRDefault="003D73F3">
      <w:pPr>
        <w:rPr>
          <w:rFonts w:ascii="Calibri" w:hAnsi="Calibri" w:cs="Calibri"/>
          <w:color w:val="0F243E"/>
          <w:sz w:val="22"/>
          <w:szCs w:val="22"/>
        </w:rPr>
      </w:pPr>
    </w:p>
    <w:p w14:paraId="654C669B" w14:textId="77777777" w:rsidR="003D73F3" w:rsidRDefault="003D73F3">
      <w:pPr>
        <w:rPr>
          <w:rFonts w:ascii="Calibri" w:hAnsi="Calibri" w:cs="Calibri"/>
          <w:color w:val="0F243E"/>
          <w:sz w:val="22"/>
          <w:szCs w:val="22"/>
        </w:rPr>
      </w:pPr>
    </w:p>
    <w:p w14:paraId="3F093D6C" w14:textId="77777777" w:rsidR="003D73F3" w:rsidRDefault="003D73F3">
      <w:pPr>
        <w:rPr>
          <w:rFonts w:ascii="Calibri" w:hAnsi="Calibri" w:cs="Calibri"/>
          <w:color w:val="0F243E"/>
          <w:sz w:val="22"/>
          <w:szCs w:val="22"/>
        </w:rPr>
      </w:pPr>
    </w:p>
    <w:p w14:paraId="60862E66" w14:textId="77777777" w:rsidR="003D73F3" w:rsidRDefault="003D73F3">
      <w:pPr>
        <w:rPr>
          <w:rFonts w:ascii="Calibri" w:hAnsi="Calibri" w:cs="Calibri"/>
          <w:color w:val="0F243E"/>
          <w:sz w:val="22"/>
          <w:szCs w:val="22"/>
        </w:rPr>
      </w:pPr>
    </w:p>
    <w:p w14:paraId="16AEFAEA" w14:textId="77777777" w:rsidR="003D73F3" w:rsidRDefault="003D73F3">
      <w:pPr>
        <w:rPr>
          <w:rFonts w:ascii="Calibri" w:hAnsi="Calibri" w:cs="Calibri"/>
          <w:color w:val="0F243E"/>
          <w:sz w:val="22"/>
          <w:szCs w:val="22"/>
        </w:rPr>
      </w:pPr>
    </w:p>
    <w:p w14:paraId="51DCA026" w14:textId="46B5762E" w:rsidR="003D73F3" w:rsidRDefault="003D73F3" w:rsidP="003D73F3">
      <w:pPr>
        <w:jc w:val="center"/>
        <w:rPr>
          <w:rFonts w:ascii="Calibri" w:hAnsi="Calibri" w:cs="Calibri"/>
          <w:color w:val="0F243E"/>
          <w:sz w:val="22"/>
          <w:szCs w:val="22"/>
        </w:rPr>
      </w:pPr>
      <w:r>
        <w:rPr>
          <w:rFonts w:ascii="Calibri" w:hAnsi="Calibri" w:cs="Calibri"/>
          <w:color w:val="0F243E"/>
          <w:sz w:val="22"/>
          <w:szCs w:val="22"/>
        </w:rPr>
        <w:t>Bibliography</w:t>
      </w:r>
    </w:p>
    <w:p w14:paraId="3B1F9C21" w14:textId="77777777" w:rsidR="003D73F3" w:rsidRDefault="003D73F3" w:rsidP="003D73F3">
      <w:pPr>
        <w:jc w:val="center"/>
        <w:rPr>
          <w:rFonts w:ascii="Calibri" w:hAnsi="Calibri" w:cs="Calibri"/>
          <w:color w:val="0F243E"/>
          <w:sz w:val="22"/>
          <w:szCs w:val="22"/>
        </w:rPr>
      </w:pPr>
      <w:bookmarkStart w:id="0" w:name="_GoBack"/>
      <w:bookmarkEnd w:id="0"/>
    </w:p>
    <w:p w14:paraId="0A161C7E" w14:textId="17F8B40A" w:rsidR="003D73F3" w:rsidRPr="003D73F3" w:rsidRDefault="003D73F3">
      <w:pPr>
        <w:rPr>
          <w:rFonts w:ascii="Times" w:eastAsia="Times New Roman" w:hAnsi="Times"/>
          <w:sz w:val="20"/>
          <w:szCs w:val="20"/>
        </w:rPr>
      </w:pPr>
      <w:r>
        <w:rPr>
          <w:rFonts w:ascii="Times" w:eastAsia="Times New Roman" w:hAnsi="Times"/>
          <w:sz w:val="20"/>
          <w:szCs w:val="20"/>
        </w:rPr>
        <w:t xml:space="preserve">Wiesel, Elie. </w:t>
      </w:r>
      <w:r>
        <w:rPr>
          <w:rFonts w:ascii="Times" w:eastAsia="Times New Roman" w:hAnsi="Times"/>
          <w:i/>
          <w:sz w:val="20"/>
          <w:szCs w:val="20"/>
        </w:rPr>
        <w:t>Night.</w:t>
      </w:r>
      <w:r>
        <w:rPr>
          <w:rFonts w:ascii="Times" w:eastAsia="Times New Roman" w:hAnsi="Times"/>
          <w:sz w:val="20"/>
          <w:szCs w:val="20"/>
        </w:rPr>
        <w:t xml:space="preserve"> New York: Hill and Wang, 1960. Print.</w:t>
      </w:r>
    </w:p>
    <w:sectPr w:rsidR="003D73F3" w:rsidRPr="003D73F3" w:rsidSect="003D73F3">
      <w:headerReference w:type="even" r:id="rId8"/>
      <w:headerReference w:type="default" r:id="rId9"/>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4CC1F" w14:textId="77777777" w:rsidR="003D73F3" w:rsidRDefault="003D73F3" w:rsidP="003D73F3">
      <w:r>
        <w:separator/>
      </w:r>
    </w:p>
  </w:endnote>
  <w:endnote w:type="continuationSeparator" w:id="0">
    <w:p w14:paraId="152AB862" w14:textId="77777777" w:rsidR="003D73F3" w:rsidRDefault="003D73F3" w:rsidP="003D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FAC74" w14:textId="77777777" w:rsidR="003D73F3" w:rsidRDefault="003D73F3" w:rsidP="003D73F3">
      <w:r>
        <w:separator/>
      </w:r>
    </w:p>
  </w:footnote>
  <w:footnote w:type="continuationSeparator" w:id="0">
    <w:p w14:paraId="2C65FF86" w14:textId="77777777" w:rsidR="003D73F3" w:rsidRDefault="003D73F3" w:rsidP="003D73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3D73F3" w:rsidRPr="0088634D" w14:paraId="4C9DAA0C" w14:textId="77777777" w:rsidTr="000C3F4C">
      <w:tc>
        <w:tcPr>
          <w:tcW w:w="1152" w:type="dxa"/>
        </w:tcPr>
        <w:p w14:paraId="2A2445B8" w14:textId="77777777" w:rsidR="003D73F3" w:rsidRPr="0088634D" w:rsidRDefault="003D73F3"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82105E">
            <w:rPr>
              <w:rFonts w:ascii="Cambria" w:hAnsi="Cambria"/>
              <w:noProof/>
            </w:rPr>
            <w:t>2</w:t>
          </w:r>
          <w:r w:rsidRPr="0088634D">
            <w:rPr>
              <w:rFonts w:ascii="Cambria" w:hAnsi="Cambria"/>
            </w:rPr>
            <w:fldChar w:fldCharType="end"/>
          </w:r>
        </w:p>
      </w:tc>
      <w:tc>
        <w:tcPr>
          <w:tcW w:w="0" w:type="auto"/>
          <w:noWrap/>
        </w:tcPr>
        <w:p w14:paraId="4C935E83" w14:textId="3678AF03" w:rsidR="003D73F3" w:rsidRPr="0088634D" w:rsidRDefault="003D73F3" w:rsidP="003D73F3">
          <w:pPr>
            <w:pStyle w:val="Header"/>
            <w:rPr>
              <w:rFonts w:ascii="Cambria" w:hAnsi="Cambria"/>
            </w:rPr>
          </w:pPr>
          <w:r>
            <w:rPr>
              <w:rFonts w:ascii="Cambria" w:hAnsi="Cambria"/>
            </w:rPr>
            <w:t>Angkawijoyo</w:t>
          </w:r>
        </w:p>
      </w:tc>
    </w:tr>
  </w:tbl>
  <w:p w14:paraId="2A8FCD94" w14:textId="77777777" w:rsidR="003D73F3" w:rsidRDefault="003D73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3D73F3" w:rsidRPr="0088634D" w14:paraId="6C4A0CE0" w14:textId="77777777" w:rsidTr="00C84D59">
      <w:tc>
        <w:tcPr>
          <w:tcW w:w="1152" w:type="dxa"/>
        </w:tcPr>
        <w:p w14:paraId="23A4B0E8" w14:textId="77777777" w:rsidR="003D73F3" w:rsidRPr="0088634D" w:rsidRDefault="003D73F3" w:rsidP="00C84D59">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82105E">
            <w:rPr>
              <w:rFonts w:ascii="Cambria" w:hAnsi="Cambria"/>
              <w:noProof/>
            </w:rPr>
            <w:t>1</w:t>
          </w:r>
          <w:r w:rsidRPr="0088634D">
            <w:rPr>
              <w:rFonts w:ascii="Cambria" w:hAnsi="Cambria"/>
            </w:rPr>
            <w:fldChar w:fldCharType="end"/>
          </w:r>
        </w:p>
      </w:tc>
      <w:tc>
        <w:tcPr>
          <w:tcW w:w="0" w:type="auto"/>
          <w:noWrap/>
        </w:tcPr>
        <w:p w14:paraId="00237B9E" w14:textId="2E81ECE5" w:rsidR="003D73F3" w:rsidRPr="0088634D" w:rsidRDefault="003D73F3" w:rsidP="003D73F3">
          <w:pPr>
            <w:pStyle w:val="Header"/>
            <w:rPr>
              <w:rFonts w:ascii="Cambria" w:hAnsi="Cambria"/>
            </w:rPr>
          </w:pPr>
          <w:r>
            <w:rPr>
              <w:rFonts w:ascii="Cambria" w:hAnsi="Cambria"/>
            </w:rPr>
            <w:t>Angkawijoyo</w:t>
          </w:r>
        </w:p>
      </w:tc>
    </w:tr>
  </w:tbl>
  <w:p w14:paraId="31DAEF79" w14:textId="77777777" w:rsidR="003D73F3" w:rsidRDefault="003D7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FF"/>
    <w:rsid w:val="000501C2"/>
    <w:rsid w:val="002236C4"/>
    <w:rsid w:val="00385D02"/>
    <w:rsid w:val="003B6B39"/>
    <w:rsid w:val="003C2B57"/>
    <w:rsid w:val="003D73F3"/>
    <w:rsid w:val="004D6E48"/>
    <w:rsid w:val="00505D8C"/>
    <w:rsid w:val="00536121"/>
    <w:rsid w:val="005E5652"/>
    <w:rsid w:val="006918FE"/>
    <w:rsid w:val="007F1B09"/>
    <w:rsid w:val="0082105E"/>
    <w:rsid w:val="00821F34"/>
    <w:rsid w:val="008800A0"/>
    <w:rsid w:val="008B000E"/>
    <w:rsid w:val="009C3847"/>
    <w:rsid w:val="00AC7DC8"/>
    <w:rsid w:val="00B340FF"/>
    <w:rsid w:val="00B555A5"/>
    <w:rsid w:val="00CF0288"/>
    <w:rsid w:val="00D62864"/>
    <w:rsid w:val="00F7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E8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73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1F34"/>
    <w:pPr>
      <w:widowControl w:val="0"/>
      <w:suppressAutoHyphens/>
      <w:spacing w:before="280" w:after="280"/>
    </w:pPr>
    <w:rPr>
      <w:rFonts w:ascii="Arial Unicode MS" w:eastAsia="Arial Unicode MS" w:hAnsi="Arial Unicode MS" w:cs="Arial Unicode MS"/>
      <w:kern w:val="1"/>
      <w:lang/>
    </w:rPr>
  </w:style>
  <w:style w:type="paragraph" w:styleId="Header">
    <w:name w:val="header"/>
    <w:basedOn w:val="Normal"/>
    <w:link w:val="HeaderChar"/>
    <w:uiPriority w:val="99"/>
    <w:unhideWhenUsed/>
    <w:rsid w:val="003D73F3"/>
    <w:pPr>
      <w:tabs>
        <w:tab w:val="center" w:pos="4320"/>
        <w:tab w:val="right" w:pos="8640"/>
      </w:tabs>
    </w:pPr>
  </w:style>
  <w:style w:type="character" w:customStyle="1" w:styleId="HeaderChar">
    <w:name w:val="Header Char"/>
    <w:basedOn w:val="DefaultParagraphFont"/>
    <w:link w:val="Header"/>
    <w:uiPriority w:val="99"/>
    <w:rsid w:val="003D73F3"/>
  </w:style>
  <w:style w:type="paragraph" w:styleId="Footer">
    <w:name w:val="footer"/>
    <w:basedOn w:val="Normal"/>
    <w:link w:val="FooterChar"/>
    <w:uiPriority w:val="99"/>
    <w:unhideWhenUsed/>
    <w:rsid w:val="003D73F3"/>
    <w:pPr>
      <w:tabs>
        <w:tab w:val="center" w:pos="4320"/>
        <w:tab w:val="right" w:pos="8640"/>
      </w:tabs>
    </w:pPr>
  </w:style>
  <w:style w:type="character" w:customStyle="1" w:styleId="FooterChar">
    <w:name w:val="Footer Char"/>
    <w:basedOn w:val="DefaultParagraphFont"/>
    <w:link w:val="Footer"/>
    <w:uiPriority w:val="99"/>
    <w:rsid w:val="003D73F3"/>
  </w:style>
  <w:style w:type="character" w:customStyle="1" w:styleId="Heading1Char">
    <w:name w:val="Heading 1 Char"/>
    <w:basedOn w:val="DefaultParagraphFont"/>
    <w:link w:val="Heading1"/>
    <w:uiPriority w:val="9"/>
    <w:rsid w:val="003D73F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D73F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D7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F3"/>
    <w:rPr>
      <w:rFonts w:ascii="Lucida Grande" w:hAnsi="Lucida Grande" w:cs="Lucida Grande"/>
      <w:sz w:val="18"/>
      <w:szCs w:val="18"/>
    </w:rPr>
  </w:style>
  <w:style w:type="paragraph" w:styleId="TOC1">
    <w:name w:val="toc 1"/>
    <w:basedOn w:val="Normal"/>
    <w:next w:val="Normal"/>
    <w:autoRedefine/>
    <w:uiPriority w:val="39"/>
    <w:semiHidden/>
    <w:unhideWhenUsed/>
    <w:rsid w:val="003D73F3"/>
    <w:pPr>
      <w:spacing w:before="120"/>
    </w:pPr>
    <w:rPr>
      <w:b/>
    </w:rPr>
  </w:style>
  <w:style w:type="paragraph" w:styleId="TOC2">
    <w:name w:val="toc 2"/>
    <w:basedOn w:val="Normal"/>
    <w:next w:val="Normal"/>
    <w:autoRedefine/>
    <w:uiPriority w:val="39"/>
    <w:semiHidden/>
    <w:unhideWhenUsed/>
    <w:rsid w:val="003D73F3"/>
    <w:pPr>
      <w:ind w:left="240"/>
    </w:pPr>
    <w:rPr>
      <w:b/>
      <w:sz w:val="22"/>
      <w:szCs w:val="22"/>
    </w:rPr>
  </w:style>
  <w:style w:type="paragraph" w:styleId="TOC3">
    <w:name w:val="toc 3"/>
    <w:basedOn w:val="Normal"/>
    <w:next w:val="Normal"/>
    <w:autoRedefine/>
    <w:uiPriority w:val="39"/>
    <w:semiHidden/>
    <w:unhideWhenUsed/>
    <w:rsid w:val="003D73F3"/>
    <w:pPr>
      <w:ind w:left="480"/>
    </w:pPr>
    <w:rPr>
      <w:sz w:val="22"/>
      <w:szCs w:val="22"/>
    </w:rPr>
  </w:style>
  <w:style w:type="paragraph" w:styleId="TOC4">
    <w:name w:val="toc 4"/>
    <w:basedOn w:val="Normal"/>
    <w:next w:val="Normal"/>
    <w:autoRedefine/>
    <w:uiPriority w:val="39"/>
    <w:semiHidden/>
    <w:unhideWhenUsed/>
    <w:rsid w:val="003D73F3"/>
    <w:pPr>
      <w:ind w:left="720"/>
    </w:pPr>
    <w:rPr>
      <w:sz w:val="20"/>
      <w:szCs w:val="20"/>
    </w:rPr>
  </w:style>
  <w:style w:type="paragraph" w:styleId="TOC5">
    <w:name w:val="toc 5"/>
    <w:basedOn w:val="Normal"/>
    <w:next w:val="Normal"/>
    <w:autoRedefine/>
    <w:uiPriority w:val="39"/>
    <w:semiHidden/>
    <w:unhideWhenUsed/>
    <w:rsid w:val="003D73F3"/>
    <w:pPr>
      <w:ind w:left="960"/>
    </w:pPr>
    <w:rPr>
      <w:sz w:val="20"/>
      <w:szCs w:val="20"/>
    </w:rPr>
  </w:style>
  <w:style w:type="paragraph" w:styleId="TOC6">
    <w:name w:val="toc 6"/>
    <w:basedOn w:val="Normal"/>
    <w:next w:val="Normal"/>
    <w:autoRedefine/>
    <w:uiPriority w:val="39"/>
    <w:semiHidden/>
    <w:unhideWhenUsed/>
    <w:rsid w:val="003D73F3"/>
    <w:pPr>
      <w:ind w:left="1200"/>
    </w:pPr>
    <w:rPr>
      <w:sz w:val="20"/>
      <w:szCs w:val="20"/>
    </w:rPr>
  </w:style>
  <w:style w:type="paragraph" w:styleId="TOC7">
    <w:name w:val="toc 7"/>
    <w:basedOn w:val="Normal"/>
    <w:next w:val="Normal"/>
    <w:autoRedefine/>
    <w:uiPriority w:val="39"/>
    <w:semiHidden/>
    <w:unhideWhenUsed/>
    <w:rsid w:val="003D73F3"/>
    <w:pPr>
      <w:ind w:left="1440"/>
    </w:pPr>
    <w:rPr>
      <w:sz w:val="20"/>
      <w:szCs w:val="20"/>
    </w:rPr>
  </w:style>
  <w:style w:type="paragraph" w:styleId="TOC8">
    <w:name w:val="toc 8"/>
    <w:basedOn w:val="Normal"/>
    <w:next w:val="Normal"/>
    <w:autoRedefine/>
    <w:uiPriority w:val="39"/>
    <w:semiHidden/>
    <w:unhideWhenUsed/>
    <w:rsid w:val="003D73F3"/>
    <w:pPr>
      <w:ind w:left="1680"/>
    </w:pPr>
    <w:rPr>
      <w:sz w:val="20"/>
      <w:szCs w:val="20"/>
    </w:rPr>
  </w:style>
  <w:style w:type="paragraph" w:styleId="TOC9">
    <w:name w:val="toc 9"/>
    <w:basedOn w:val="Normal"/>
    <w:next w:val="Normal"/>
    <w:autoRedefine/>
    <w:uiPriority w:val="39"/>
    <w:semiHidden/>
    <w:unhideWhenUsed/>
    <w:rsid w:val="003D73F3"/>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73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1F34"/>
    <w:pPr>
      <w:widowControl w:val="0"/>
      <w:suppressAutoHyphens/>
      <w:spacing w:before="280" w:after="280"/>
    </w:pPr>
    <w:rPr>
      <w:rFonts w:ascii="Arial Unicode MS" w:eastAsia="Arial Unicode MS" w:hAnsi="Arial Unicode MS" w:cs="Arial Unicode MS"/>
      <w:kern w:val="1"/>
      <w:lang/>
    </w:rPr>
  </w:style>
  <w:style w:type="paragraph" w:styleId="Header">
    <w:name w:val="header"/>
    <w:basedOn w:val="Normal"/>
    <w:link w:val="HeaderChar"/>
    <w:uiPriority w:val="99"/>
    <w:unhideWhenUsed/>
    <w:rsid w:val="003D73F3"/>
    <w:pPr>
      <w:tabs>
        <w:tab w:val="center" w:pos="4320"/>
        <w:tab w:val="right" w:pos="8640"/>
      </w:tabs>
    </w:pPr>
  </w:style>
  <w:style w:type="character" w:customStyle="1" w:styleId="HeaderChar">
    <w:name w:val="Header Char"/>
    <w:basedOn w:val="DefaultParagraphFont"/>
    <w:link w:val="Header"/>
    <w:uiPriority w:val="99"/>
    <w:rsid w:val="003D73F3"/>
  </w:style>
  <w:style w:type="paragraph" w:styleId="Footer">
    <w:name w:val="footer"/>
    <w:basedOn w:val="Normal"/>
    <w:link w:val="FooterChar"/>
    <w:uiPriority w:val="99"/>
    <w:unhideWhenUsed/>
    <w:rsid w:val="003D73F3"/>
    <w:pPr>
      <w:tabs>
        <w:tab w:val="center" w:pos="4320"/>
        <w:tab w:val="right" w:pos="8640"/>
      </w:tabs>
    </w:pPr>
  </w:style>
  <w:style w:type="character" w:customStyle="1" w:styleId="FooterChar">
    <w:name w:val="Footer Char"/>
    <w:basedOn w:val="DefaultParagraphFont"/>
    <w:link w:val="Footer"/>
    <w:uiPriority w:val="99"/>
    <w:rsid w:val="003D73F3"/>
  </w:style>
  <w:style w:type="character" w:customStyle="1" w:styleId="Heading1Char">
    <w:name w:val="Heading 1 Char"/>
    <w:basedOn w:val="DefaultParagraphFont"/>
    <w:link w:val="Heading1"/>
    <w:uiPriority w:val="9"/>
    <w:rsid w:val="003D73F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D73F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D7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F3"/>
    <w:rPr>
      <w:rFonts w:ascii="Lucida Grande" w:hAnsi="Lucida Grande" w:cs="Lucida Grande"/>
      <w:sz w:val="18"/>
      <w:szCs w:val="18"/>
    </w:rPr>
  </w:style>
  <w:style w:type="paragraph" w:styleId="TOC1">
    <w:name w:val="toc 1"/>
    <w:basedOn w:val="Normal"/>
    <w:next w:val="Normal"/>
    <w:autoRedefine/>
    <w:uiPriority w:val="39"/>
    <w:semiHidden/>
    <w:unhideWhenUsed/>
    <w:rsid w:val="003D73F3"/>
    <w:pPr>
      <w:spacing w:before="120"/>
    </w:pPr>
    <w:rPr>
      <w:b/>
    </w:rPr>
  </w:style>
  <w:style w:type="paragraph" w:styleId="TOC2">
    <w:name w:val="toc 2"/>
    <w:basedOn w:val="Normal"/>
    <w:next w:val="Normal"/>
    <w:autoRedefine/>
    <w:uiPriority w:val="39"/>
    <w:semiHidden/>
    <w:unhideWhenUsed/>
    <w:rsid w:val="003D73F3"/>
    <w:pPr>
      <w:ind w:left="240"/>
    </w:pPr>
    <w:rPr>
      <w:b/>
      <w:sz w:val="22"/>
      <w:szCs w:val="22"/>
    </w:rPr>
  </w:style>
  <w:style w:type="paragraph" w:styleId="TOC3">
    <w:name w:val="toc 3"/>
    <w:basedOn w:val="Normal"/>
    <w:next w:val="Normal"/>
    <w:autoRedefine/>
    <w:uiPriority w:val="39"/>
    <w:semiHidden/>
    <w:unhideWhenUsed/>
    <w:rsid w:val="003D73F3"/>
    <w:pPr>
      <w:ind w:left="480"/>
    </w:pPr>
    <w:rPr>
      <w:sz w:val="22"/>
      <w:szCs w:val="22"/>
    </w:rPr>
  </w:style>
  <w:style w:type="paragraph" w:styleId="TOC4">
    <w:name w:val="toc 4"/>
    <w:basedOn w:val="Normal"/>
    <w:next w:val="Normal"/>
    <w:autoRedefine/>
    <w:uiPriority w:val="39"/>
    <w:semiHidden/>
    <w:unhideWhenUsed/>
    <w:rsid w:val="003D73F3"/>
    <w:pPr>
      <w:ind w:left="720"/>
    </w:pPr>
    <w:rPr>
      <w:sz w:val="20"/>
      <w:szCs w:val="20"/>
    </w:rPr>
  </w:style>
  <w:style w:type="paragraph" w:styleId="TOC5">
    <w:name w:val="toc 5"/>
    <w:basedOn w:val="Normal"/>
    <w:next w:val="Normal"/>
    <w:autoRedefine/>
    <w:uiPriority w:val="39"/>
    <w:semiHidden/>
    <w:unhideWhenUsed/>
    <w:rsid w:val="003D73F3"/>
    <w:pPr>
      <w:ind w:left="960"/>
    </w:pPr>
    <w:rPr>
      <w:sz w:val="20"/>
      <w:szCs w:val="20"/>
    </w:rPr>
  </w:style>
  <w:style w:type="paragraph" w:styleId="TOC6">
    <w:name w:val="toc 6"/>
    <w:basedOn w:val="Normal"/>
    <w:next w:val="Normal"/>
    <w:autoRedefine/>
    <w:uiPriority w:val="39"/>
    <w:semiHidden/>
    <w:unhideWhenUsed/>
    <w:rsid w:val="003D73F3"/>
    <w:pPr>
      <w:ind w:left="1200"/>
    </w:pPr>
    <w:rPr>
      <w:sz w:val="20"/>
      <w:szCs w:val="20"/>
    </w:rPr>
  </w:style>
  <w:style w:type="paragraph" w:styleId="TOC7">
    <w:name w:val="toc 7"/>
    <w:basedOn w:val="Normal"/>
    <w:next w:val="Normal"/>
    <w:autoRedefine/>
    <w:uiPriority w:val="39"/>
    <w:semiHidden/>
    <w:unhideWhenUsed/>
    <w:rsid w:val="003D73F3"/>
    <w:pPr>
      <w:ind w:left="1440"/>
    </w:pPr>
    <w:rPr>
      <w:sz w:val="20"/>
      <w:szCs w:val="20"/>
    </w:rPr>
  </w:style>
  <w:style w:type="paragraph" w:styleId="TOC8">
    <w:name w:val="toc 8"/>
    <w:basedOn w:val="Normal"/>
    <w:next w:val="Normal"/>
    <w:autoRedefine/>
    <w:uiPriority w:val="39"/>
    <w:semiHidden/>
    <w:unhideWhenUsed/>
    <w:rsid w:val="003D73F3"/>
    <w:pPr>
      <w:ind w:left="1680"/>
    </w:pPr>
    <w:rPr>
      <w:sz w:val="20"/>
      <w:szCs w:val="20"/>
    </w:rPr>
  </w:style>
  <w:style w:type="paragraph" w:styleId="TOC9">
    <w:name w:val="toc 9"/>
    <w:basedOn w:val="Normal"/>
    <w:next w:val="Normal"/>
    <w:autoRedefine/>
    <w:uiPriority w:val="39"/>
    <w:semiHidden/>
    <w:unhideWhenUsed/>
    <w:rsid w:val="003D73F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4D97CA-0B20-9347-AD5B-C1D43071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4543</Characters>
  <Application>Microsoft Macintosh Word</Application>
  <DocSecurity>0</DocSecurity>
  <Lines>37</Lines>
  <Paragraphs>10</Paragraphs>
  <ScaleCrop>false</ScaleCrop>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angkawijoyo</dc:creator>
  <cp:keywords/>
  <dc:description/>
  <cp:lastModifiedBy>julius angkawijoyo</cp:lastModifiedBy>
  <cp:revision>2</cp:revision>
  <dcterms:created xsi:type="dcterms:W3CDTF">2012-03-04T16:20:00Z</dcterms:created>
  <dcterms:modified xsi:type="dcterms:W3CDTF">2012-03-04T16:20:00Z</dcterms:modified>
</cp:coreProperties>
</file>